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0E594F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>
        <w:rPr>
          <w:rFonts w:ascii="Arial" w:eastAsia="Times New Roman" w:hAnsi="Arial" w:cs="Arial"/>
          <w:b/>
          <w:bCs/>
          <w:smallCaps/>
        </w:rPr>
        <w:t>MODEL: BACKDRAFT</w:t>
      </w:r>
      <w:r w:rsidR="00964389" w:rsidRPr="00964389">
        <w:rPr>
          <w:rFonts w:ascii="Arial" w:eastAsia="Times New Roman" w:hAnsi="Arial" w:cs="Arial"/>
          <w:b/>
          <w:bCs/>
          <w:smallCaps/>
        </w:rPr>
        <w:t xml:space="preserve">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 xml:space="preserve">:  This product guide specification is written </w:t>
      </w:r>
      <w:r w:rsidRPr="000E594F">
        <w:rPr>
          <w:rFonts w:ascii="Arial" w:eastAsia="Times New Roman" w:hAnsi="Arial" w:cs="Arial"/>
          <w:color w:val="0000FF"/>
        </w:rPr>
        <w:t>according</w:t>
      </w:r>
      <w:r w:rsidRPr="00964389">
        <w:rPr>
          <w:rFonts w:ascii="Arial" w:eastAsia="Times New Roman" w:hAnsi="Arial" w:cs="Arial"/>
          <w:color w:val="0000FF"/>
        </w:rPr>
        <w:t xml:space="preserve">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0E594F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0E594F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0E594F" w:rsidRPr="000E594F" w:rsidRDefault="000E594F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0E594F" w:rsidRPr="000E594F" w:rsidRDefault="000E594F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0E594F">
        <w:rPr>
          <w:rFonts w:ascii="Arial" w:hAnsi="Arial" w:cs="Arial"/>
          <w:b/>
          <w:color w:val="0000FF"/>
        </w:rPr>
        <w:t>This section covers United Enertech’s light to medium duty</w:t>
      </w:r>
      <w:r w:rsidR="00D04D70">
        <w:rPr>
          <w:rFonts w:ascii="Arial" w:hAnsi="Arial" w:cs="Arial"/>
          <w:b/>
          <w:color w:val="0000FF"/>
        </w:rPr>
        <w:t xml:space="preserve"> backdraft</w:t>
      </w:r>
      <w:r w:rsidRPr="000E594F">
        <w:rPr>
          <w:rFonts w:ascii="Arial" w:hAnsi="Arial" w:cs="Arial"/>
          <w:b/>
          <w:color w:val="0000FF"/>
        </w:rPr>
        <w:t xml:space="preserve"> damper with velocities up to 2800 fpm. Consult United Enertech for assistance in editing this section for specific applications.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0E594F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GRAVITY OPERATED OR ACTUATOR OPERATED BACKDRAFT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0E594F" w:rsidRPr="000E594F" w:rsidRDefault="000E594F" w:rsidP="000E594F">
      <w:pPr>
        <w:pStyle w:val="PR1"/>
        <w:rPr>
          <w:rFonts w:ascii="Arial" w:hAnsi="Arial" w:cs="Arial"/>
        </w:rPr>
      </w:pPr>
      <w:r w:rsidRPr="000E594F">
        <w:rPr>
          <w:rFonts w:ascii="Arial" w:hAnsi="Arial" w:cs="Arial"/>
        </w:rPr>
        <w:t xml:space="preserve">Extruded aluminum, light to medium duty, backdraft dampers suitable for application in HVAC </w:t>
      </w:r>
      <w:r w:rsidR="005F621A">
        <w:rPr>
          <w:rFonts w:ascii="Arial" w:hAnsi="Arial" w:cs="Arial"/>
        </w:rPr>
        <w:t>systems with velocities to 4,000 feet per minute (20.4</w:t>
      </w:r>
      <w:r w:rsidRPr="000E594F">
        <w:rPr>
          <w:rFonts w:ascii="Arial" w:hAnsi="Arial" w:cs="Arial"/>
        </w:rPr>
        <w:t xml:space="preserve"> m/s).</w:t>
      </w:r>
    </w:p>
    <w:p w:rsidR="00964389" w:rsidRPr="00945D48" w:rsidRDefault="000E594F" w:rsidP="00964389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SECTIONS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0E594F" w:rsidRDefault="000E594F" w:rsidP="00964389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Section 230913.13 – Actuators and Operators (Previously 15900)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 w:rsidR="000E594F">
        <w:rPr>
          <w:rFonts w:ascii="Arial" w:hAnsi="Arial" w:cs="Arial"/>
        </w:rPr>
        <w:t>Laboratory</w:t>
      </w:r>
      <w:r w:rsidRPr="00945D48">
        <w:rPr>
          <w:rFonts w:ascii="Arial" w:hAnsi="Arial" w:cs="Arial"/>
        </w:rPr>
        <w:t xml:space="preserve">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6D10B3" w:rsidRPr="00D63C7A" w:rsidRDefault="006D10B3" w:rsidP="000E594F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Default="000E594F" w:rsidP="00853410">
      <w:pPr>
        <w:pStyle w:val="ListParagraph"/>
        <w:numPr>
          <w:ilvl w:val="0"/>
          <w:numId w:val="24"/>
        </w:numPr>
        <w:tabs>
          <w:tab w:val="left" w:pos="1440"/>
        </w:tabs>
        <w:spacing w:before="240" w:after="0" w:line="240" w:lineRule="auto"/>
        <w:rPr>
          <w:rFonts w:ascii="Arial" w:hAnsi="Arial" w:cs="Arial"/>
        </w:rPr>
      </w:pPr>
      <w:r w:rsidRPr="00853410">
        <w:rPr>
          <w:rFonts w:ascii="Arial" w:hAnsi="Arial" w:cs="Arial"/>
        </w:rPr>
        <w:t>Include leakage, pressure drop, and maximum back pressure data</w:t>
      </w:r>
      <w:r w:rsidR="006D10B3" w:rsidRPr="00853410">
        <w:rPr>
          <w:rFonts w:ascii="Arial" w:hAnsi="Arial" w:cs="Arial"/>
        </w:rPr>
        <w:t>.</w:t>
      </w:r>
    </w:p>
    <w:p w:rsidR="006D10B3" w:rsidRDefault="006D10B3" w:rsidP="00853410">
      <w:pPr>
        <w:pStyle w:val="ListParagraph"/>
        <w:numPr>
          <w:ilvl w:val="0"/>
          <w:numId w:val="24"/>
        </w:numPr>
        <w:tabs>
          <w:tab w:val="left" w:pos="1440"/>
        </w:tabs>
        <w:spacing w:before="240" w:after="0" w:line="240" w:lineRule="auto"/>
        <w:rPr>
          <w:rFonts w:ascii="Arial" w:hAnsi="Arial" w:cs="Arial"/>
        </w:rPr>
      </w:pPr>
      <w:r w:rsidRPr="00853410">
        <w:rPr>
          <w:rFonts w:ascii="Arial" w:hAnsi="Arial" w:cs="Arial"/>
        </w:rPr>
        <w:t>Indicate materials, construction, dimensions, and installation details.</w:t>
      </w:r>
    </w:p>
    <w:p w:rsidR="006D10B3" w:rsidRPr="00853410" w:rsidRDefault="00B77A3A" w:rsidP="00853410">
      <w:pPr>
        <w:pStyle w:val="ListParagraph"/>
        <w:numPr>
          <w:ilvl w:val="0"/>
          <w:numId w:val="24"/>
        </w:numPr>
        <w:tabs>
          <w:tab w:val="left" w:pos="1440"/>
        </w:tabs>
        <w:spacing w:before="240" w:after="0" w:line="240" w:lineRule="auto"/>
        <w:rPr>
          <w:rFonts w:ascii="Arial" w:hAnsi="Arial" w:cs="Arial"/>
        </w:rPr>
      </w:pPr>
      <w:r w:rsidRPr="00853410">
        <w:rPr>
          <w:rFonts w:ascii="Arial" w:hAnsi="Arial" w:cs="Arial"/>
        </w:rPr>
        <w:t>Include damper pressure drop and leakage ratings based on tests and procedures performed in accordance with AMCA 500-D.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B77A3A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Pressure Drop Ratings: Damper</w:t>
      </w:r>
      <w:r w:rsidR="00055EFE">
        <w:rPr>
          <w:rFonts w:ascii="Arial" w:hAnsi="Arial" w:cs="Arial"/>
        </w:rPr>
        <w:t xml:space="preserve"> pressure drop ratings are attained by testing 500-D.</w:t>
      </w:r>
    </w:p>
    <w:p w:rsidR="006D10B3" w:rsidRPr="00B77A3A" w:rsidRDefault="00B77A3A" w:rsidP="00B77A3A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Leakage Ratings</w:t>
      </w:r>
      <w:r w:rsidR="00055EFE">
        <w:rPr>
          <w:rFonts w:ascii="Arial" w:hAnsi="Arial" w:cs="Arial"/>
        </w:rPr>
        <w:t>: Damper leakage ratings are attained</w:t>
      </w:r>
      <w:r w:rsidR="00B200AB">
        <w:rPr>
          <w:rFonts w:ascii="Arial" w:hAnsi="Arial" w:cs="Arial"/>
        </w:rPr>
        <w:t xml:space="preserve"> by testing</w:t>
      </w:r>
      <w:r>
        <w:rPr>
          <w:rFonts w:ascii="Arial" w:hAnsi="Arial" w:cs="Arial"/>
        </w:rPr>
        <w:t xml:space="preserve"> in accordance w</w:t>
      </w:r>
      <w:r w:rsidR="00055EFE">
        <w:rPr>
          <w:rFonts w:ascii="Arial" w:hAnsi="Arial" w:cs="Arial"/>
        </w:rPr>
        <w:t>ith AMCA 500-D.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 w:rsidR="003E095D">
        <w:rPr>
          <w:rFonts w:ascii="Arial" w:hAnsi="Arial" w:cs="Arial"/>
        </w:rPr>
        <w:t xml:space="preserve">  Do not lift damper by blade. </w:t>
      </w:r>
      <w:r w:rsidRPr="00945D48">
        <w:rPr>
          <w:rFonts w:ascii="Arial" w:hAnsi="Arial" w:cs="Arial"/>
        </w:rPr>
        <w:t>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8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B77A3A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BACKDRAFT</w:t>
      </w:r>
      <w:r w:rsidR="008D3D00" w:rsidRPr="00945D48">
        <w:rPr>
          <w:rFonts w:ascii="Arial" w:hAnsi="Arial" w:cs="Arial"/>
          <w:b/>
        </w:rPr>
        <w:t xml:space="preserve">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 w:rsidR="000221B1">
        <w:rPr>
          <w:rFonts w:ascii="Arial" w:hAnsi="Arial" w:cs="Arial"/>
        </w:rPr>
        <w:t xml:space="preserve"> </w:t>
      </w:r>
      <w:r w:rsidR="005F621A">
        <w:rPr>
          <w:rFonts w:ascii="Arial" w:hAnsi="Arial" w:cs="Arial"/>
        </w:rPr>
        <w:t>CB-601</w:t>
      </w:r>
    </w:p>
    <w:p w:rsidR="005448C9" w:rsidRDefault="005448C9" w:rsidP="005448C9">
      <w:pPr>
        <w:pStyle w:val="PR1"/>
        <w:numPr>
          <w:ilvl w:val="0"/>
          <w:numId w:val="0"/>
        </w:numPr>
        <w:rPr>
          <w:rFonts w:ascii="Arial" w:hAnsi="Arial" w:cs="Arial"/>
          <w:color w:val="0000FF"/>
        </w:rPr>
      </w:pPr>
      <w:r w:rsidRPr="005448C9">
        <w:rPr>
          <w:rFonts w:ascii="Arial" w:hAnsi="Arial" w:cs="Arial"/>
          <w:color w:val="0000FF"/>
        </w:rPr>
        <w:t>*************************************************************************************************</w:t>
      </w:r>
      <w:r>
        <w:rPr>
          <w:rFonts w:ascii="Arial" w:hAnsi="Arial" w:cs="Arial"/>
          <w:color w:val="0000FF"/>
        </w:rPr>
        <w:t>************</w:t>
      </w:r>
    </w:p>
    <w:p w:rsidR="005448C9" w:rsidRDefault="005448C9" w:rsidP="005448C9">
      <w:pPr>
        <w:pStyle w:val="PR1"/>
        <w:numPr>
          <w:ilvl w:val="0"/>
          <w:numId w:val="0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  <w:u w:val="single"/>
        </w:rPr>
        <w:t xml:space="preserve">Specifier Notes: </w:t>
      </w:r>
      <w:r>
        <w:rPr>
          <w:rFonts w:ascii="Arial" w:hAnsi="Arial" w:cs="Arial"/>
          <w:color w:val="0000FF"/>
        </w:rPr>
        <w:t>Damp</w:t>
      </w:r>
      <w:r w:rsidR="005F621A">
        <w:rPr>
          <w:rFonts w:ascii="Arial" w:hAnsi="Arial" w:cs="Arial"/>
          <w:color w:val="0000FF"/>
        </w:rPr>
        <w:t>er blades start to open at 0.085”</w:t>
      </w:r>
      <w:r>
        <w:rPr>
          <w:rFonts w:ascii="Arial" w:hAnsi="Arial" w:cs="Arial"/>
          <w:color w:val="0000FF"/>
        </w:rPr>
        <w:t xml:space="preserve"> wg. </w:t>
      </w:r>
      <w:r w:rsidR="005F621A">
        <w:rPr>
          <w:rFonts w:ascii="Arial" w:hAnsi="Arial" w:cs="Arial"/>
          <w:color w:val="0000FF"/>
        </w:rPr>
        <w:t>(21.1</w:t>
      </w:r>
      <w:r w:rsidR="00853410">
        <w:rPr>
          <w:rFonts w:ascii="Arial" w:hAnsi="Arial" w:cs="Arial"/>
          <w:color w:val="0000FF"/>
        </w:rPr>
        <w:t xml:space="preserve"> Pa.) Damp</w:t>
      </w:r>
      <w:r w:rsidR="005F621A">
        <w:rPr>
          <w:rFonts w:ascii="Arial" w:hAnsi="Arial" w:cs="Arial"/>
          <w:color w:val="0000FF"/>
        </w:rPr>
        <w:t>er blades are fully open at 0.40” wg. (99.6</w:t>
      </w:r>
      <w:r w:rsidR="00853410">
        <w:rPr>
          <w:rFonts w:ascii="Arial" w:hAnsi="Arial" w:cs="Arial"/>
          <w:color w:val="0000FF"/>
        </w:rPr>
        <w:t xml:space="preserve"> Pa.).</w:t>
      </w:r>
    </w:p>
    <w:p w:rsidR="00853410" w:rsidRPr="005448C9" w:rsidRDefault="00853410" w:rsidP="005448C9">
      <w:pPr>
        <w:pStyle w:val="PR1"/>
        <w:numPr>
          <w:ilvl w:val="0"/>
          <w:numId w:val="0"/>
        </w:num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>*************************************************************************************************************</w:t>
      </w:r>
    </w:p>
    <w:p w:rsidR="00B77A3A" w:rsidRPr="005448C9" w:rsidRDefault="00B77A3A" w:rsidP="00B77A3A">
      <w:pPr>
        <w:pStyle w:val="PR1"/>
        <w:numPr>
          <w:ilvl w:val="0"/>
          <w:numId w:val="0"/>
        </w:numPr>
        <w:tabs>
          <w:tab w:val="clear" w:pos="1026"/>
        </w:tabs>
        <w:ind w:left="936"/>
        <w:rPr>
          <w:rFonts w:ascii="Arial" w:hAnsi="Arial" w:cs="Arial"/>
          <w:color w:val="0000FF"/>
        </w:rPr>
      </w:pP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:rsidR="008D3D00" w:rsidRDefault="00853410" w:rsidP="00853410">
      <w:pPr>
        <w:pStyle w:val="PR2"/>
        <w:numPr>
          <w:ilvl w:val="0"/>
          <w:numId w:val="26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Temperature</w:t>
      </w:r>
      <w:r w:rsidR="008D3D00" w:rsidRPr="00945D48">
        <w:rPr>
          <w:rFonts w:ascii="Arial" w:hAnsi="Arial" w:cs="Arial"/>
        </w:rPr>
        <w:t xml:space="preserve"> Rating</w:t>
      </w:r>
      <w:r>
        <w:rPr>
          <w:rFonts w:ascii="Arial" w:hAnsi="Arial" w:cs="Arial"/>
        </w:rPr>
        <w:t>s</w:t>
      </w:r>
      <w:r w:rsidR="008D3D0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-40</w:t>
      </w:r>
      <w:r>
        <w:rPr>
          <w:rFonts w:ascii="Calibri" w:hAnsi="Calibri" w:cs="Arial"/>
        </w:rPr>
        <w:t>⁰</w:t>
      </w:r>
      <w:r>
        <w:rPr>
          <w:rFonts w:ascii="Arial" w:hAnsi="Arial" w:cs="Arial"/>
        </w:rPr>
        <w:t xml:space="preserve"> F to 200</w:t>
      </w:r>
      <w:r>
        <w:rPr>
          <w:rFonts w:ascii="Calibri" w:hAnsi="Calibri" w:cs="Arial"/>
        </w:rPr>
        <w:t xml:space="preserve">⁰ </w:t>
      </w:r>
      <w:r>
        <w:rPr>
          <w:rFonts w:ascii="Arial" w:hAnsi="Arial" w:cs="Arial"/>
        </w:rPr>
        <w:t>F (-40</w:t>
      </w:r>
      <w:r>
        <w:rPr>
          <w:rFonts w:ascii="Calibri" w:hAnsi="Calibri" w:cs="Arial"/>
        </w:rPr>
        <w:t>⁰</w:t>
      </w:r>
      <w:r>
        <w:rPr>
          <w:rFonts w:ascii="Arial" w:hAnsi="Arial" w:cs="Arial"/>
        </w:rPr>
        <w:t xml:space="preserve"> C to 93</w:t>
      </w:r>
      <w:r>
        <w:rPr>
          <w:rFonts w:ascii="Calibri" w:hAnsi="Calibri" w:cs="Arial"/>
        </w:rPr>
        <w:t>⁰</w:t>
      </w:r>
      <w:r>
        <w:rPr>
          <w:rFonts w:ascii="Arial" w:hAnsi="Arial" w:cs="Arial"/>
        </w:rPr>
        <w:t xml:space="preserve"> C)</w:t>
      </w:r>
    </w:p>
    <w:p w:rsidR="00853410" w:rsidRDefault="005F621A" w:rsidP="00853410">
      <w:pPr>
        <w:pStyle w:val="PR2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Maximum Velocity: 4000 fpm (20.4</w:t>
      </w:r>
      <w:r w:rsidR="009041FE">
        <w:rPr>
          <w:rFonts w:ascii="Arial" w:hAnsi="Arial" w:cs="Arial"/>
        </w:rPr>
        <w:t xml:space="preserve"> m/s)</w:t>
      </w:r>
    </w:p>
    <w:p w:rsidR="009041FE" w:rsidRDefault="005F621A" w:rsidP="00853410">
      <w:pPr>
        <w:pStyle w:val="PR2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Differential Pressure Ratings: 4.0 in. wg. (99.6</w:t>
      </w:r>
      <w:r w:rsidR="009041FE">
        <w:rPr>
          <w:rFonts w:ascii="Arial" w:hAnsi="Arial" w:cs="Arial"/>
        </w:rPr>
        <w:t xml:space="preserve"> kPa)</w:t>
      </w:r>
    </w:p>
    <w:p w:rsidR="00867322" w:rsidRPr="00E57DB9" w:rsidRDefault="009041FE" w:rsidP="00E57DB9">
      <w:pPr>
        <w:pStyle w:val="PR2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Leakage </w:t>
      </w:r>
      <w:r w:rsidR="005F621A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cfm/ft</w:t>
      </w:r>
      <w:r w:rsidR="005A434D" w:rsidRPr="005A434D">
        <w:rPr>
          <w:rFonts w:ascii="Arial" w:hAnsi="Arial" w:cs="Arial"/>
          <w:vertAlign w:val="superscript"/>
        </w:rPr>
        <w:t>2</w:t>
      </w:r>
      <w:r w:rsidR="005A434D">
        <w:rPr>
          <w:rFonts w:ascii="Arial" w:hAnsi="Arial" w:cs="Arial"/>
          <w:vertAlign w:val="superscript"/>
        </w:rPr>
        <w:t xml:space="preserve"> </w:t>
      </w:r>
      <w:r w:rsidR="00E57DB9">
        <w:rPr>
          <w:rFonts w:ascii="Arial" w:hAnsi="Arial" w:cs="Arial"/>
        </w:rPr>
        <w:t>@ 1 in. w</w:t>
      </w:r>
      <w:r w:rsidR="005F621A">
        <w:rPr>
          <w:rFonts w:ascii="Arial" w:hAnsi="Arial" w:cs="Arial"/>
        </w:rPr>
        <w:t>g. (0.06</w:t>
      </w:r>
      <w:r w:rsidR="005A434D">
        <w:rPr>
          <w:rFonts w:ascii="Arial" w:hAnsi="Arial" w:cs="Arial"/>
        </w:rPr>
        <w:t>m</w:t>
      </w:r>
      <w:r w:rsidR="005A434D">
        <w:rPr>
          <w:rFonts w:ascii="Arial" w:hAnsi="Arial" w:cs="Arial"/>
          <w:vertAlign w:val="superscript"/>
        </w:rPr>
        <w:t>3</w:t>
      </w:r>
      <w:r w:rsidR="005A434D">
        <w:rPr>
          <w:rFonts w:ascii="Arial" w:hAnsi="Arial" w:cs="Arial"/>
        </w:rPr>
        <w:t>/s/m</w:t>
      </w:r>
      <w:r w:rsidR="005A434D">
        <w:rPr>
          <w:rFonts w:ascii="Arial" w:hAnsi="Arial" w:cs="Arial"/>
          <w:vertAlign w:val="superscript"/>
        </w:rPr>
        <w:t xml:space="preserve">2 </w:t>
      </w:r>
      <w:r w:rsidR="005A434D">
        <w:rPr>
          <w:rFonts w:ascii="Arial" w:hAnsi="Arial" w:cs="Arial"/>
        </w:rPr>
        <w:t>@ 0.25kPa)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Pr="00C163C1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E57DB9">
        <w:rPr>
          <w:rFonts w:ascii="Arial" w:hAnsi="Arial" w:cs="Arial"/>
        </w:rPr>
        <w:t>1</w:t>
      </w:r>
      <m:oMath>
        <m:r>
          <w:rPr>
            <w:rFonts w:ascii="Cambria Math" w:hAnsi="Cambria Math" w:cs="Arial"/>
            <w:sz w:val="16"/>
            <w:szCs w:val="16"/>
          </w:rPr>
          <m:t xml:space="preserve"> </m:t>
        </m:r>
      </m:oMath>
      <w:r w:rsidR="007E5534" w:rsidRPr="007E5534">
        <w:rPr>
          <w:rFonts w:ascii="Arial" w:hAnsi="Arial" w:cs="Arial"/>
        </w:rPr>
        <w:t>3⁄4</w:t>
      </w:r>
      <w:r w:rsidR="00E57DB9" w:rsidRPr="007E5534">
        <w:rPr>
          <w:rFonts w:ascii="Arial" w:hAnsi="Arial" w:cs="Arial"/>
        </w:rPr>
        <w:t>”</w:t>
      </w:r>
      <w:r w:rsidR="00E57DB9" w:rsidRPr="00055EFE">
        <w:rPr>
          <w:rFonts w:ascii="Arial" w:hAnsi="Arial" w:cs="Arial"/>
          <w:sz w:val="18"/>
          <w:szCs w:val="18"/>
        </w:rPr>
        <w:t xml:space="preserve"> </w:t>
      </w:r>
      <w:r w:rsidR="00E57DB9" w:rsidRPr="00E57DB9">
        <w:rPr>
          <w:rFonts w:ascii="Arial" w:hAnsi="Arial" w:cs="Arial"/>
        </w:rPr>
        <w:t>x</w:t>
      </w:r>
      <w:r w:rsidR="00E57DB9" w:rsidRPr="00E57DB9">
        <w:rPr>
          <w:rFonts w:ascii="Arial" w:hAnsi="Arial" w:cs="Arial"/>
          <w:vertAlign w:val="superscript"/>
        </w:rPr>
        <w:t xml:space="preserve"> </w:t>
      </w:r>
      <w:r w:rsidR="00E57DB9" w:rsidRPr="00E57DB9">
        <w:rPr>
          <w:rFonts w:ascii="Arial" w:hAnsi="Arial" w:cs="Arial"/>
        </w:rPr>
        <w:t>1”</w:t>
      </w:r>
      <w:r w:rsidR="00E57DB9">
        <w:rPr>
          <w:rFonts w:ascii="Arial" w:hAnsi="Arial" w:cs="Arial"/>
        </w:rPr>
        <w:t xml:space="preserve"> x</w:t>
      </w:r>
      <w:r w:rsidR="00055EFE">
        <w:rPr>
          <w:rFonts w:ascii="Arial" w:hAnsi="Arial" w:cs="Arial"/>
        </w:rPr>
        <w:t xml:space="preserve"> .063 (44 x 25 x 1.6 mm</w:t>
      </w:r>
      <w:r w:rsidR="00E9648B">
        <w:rPr>
          <w:rFonts w:ascii="Arial" w:hAnsi="Arial" w:cs="Arial"/>
        </w:rPr>
        <w:t>) extruded aluminum channel with optional [front-flange] and [rear-flange].</w:t>
      </w:r>
    </w:p>
    <w:p w:rsidR="00621BF5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</w:p>
    <w:p w:rsidR="00E9648B" w:rsidRDefault="00E9648B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Style: Single-piece, end pivot.</w:t>
      </w:r>
    </w:p>
    <w:p w:rsidR="00E9648B" w:rsidRDefault="00E9648B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Action: Gravity operated or actuator operated backdraft.</w:t>
      </w:r>
    </w:p>
    <w:p w:rsidR="00E9648B" w:rsidRDefault="00D04D70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Orientation: Vertical</w:t>
      </w:r>
      <w:r w:rsidR="00E9648B">
        <w:rPr>
          <w:rFonts w:ascii="Arial" w:hAnsi="Arial" w:cs="Arial"/>
        </w:rPr>
        <w:t xml:space="preserve"> mounted, horizontal flow or horizontal mounted, vertical up flow.</w:t>
      </w:r>
    </w:p>
    <w:p w:rsidR="00E9648B" w:rsidRDefault="00E9648B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Material: 0.045” (1.14 mm) extruded aluminum.</w:t>
      </w:r>
    </w:p>
    <w:p w:rsidR="00E9648B" w:rsidRDefault="005F621A" w:rsidP="00E9648B">
      <w:pPr>
        <w:pStyle w:val="PR2"/>
        <w:numPr>
          <w:ilvl w:val="0"/>
          <w:numId w:val="27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Width: Maximum 4.30” (10</w:t>
      </w:r>
      <w:bookmarkStart w:id="0" w:name="_GoBack"/>
      <w:bookmarkEnd w:id="0"/>
      <w:r w:rsidR="00E9648B">
        <w:rPr>
          <w:rFonts w:ascii="Arial" w:hAnsi="Arial" w:cs="Arial"/>
        </w:rPr>
        <w:t>9 mm)</w:t>
      </w:r>
    </w:p>
    <w:p w:rsidR="00621BF5" w:rsidRPr="00E9648B" w:rsidRDefault="00E9648B" w:rsidP="00621BF5">
      <w:pPr>
        <w:pStyle w:val="PR2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Seals: </w:t>
      </w:r>
      <w:r w:rsidRPr="00E9648B">
        <w:rPr>
          <w:rFonts w:ascii="Arial" w:hAnsi="Arial" w:cs="Arial"/>
        </w:rPr>
        <w:t>Extruded vinyl.</w:t>
      </w:r>
    </w:p>
    <w:p w:rsidR="00E9648B" w:rsidRPr="00E9648B" w:rsidRDefault="00E9648B" w:rsidP="00621BF5">
      <w:pPr>
        <w:pStyle w:val="PR2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Linkage: </w:t>
      </w:r>
      <w:r>
        <w:rPr>
          <w:rFonts w:ascii="Arial" w:hAnsi="Arial" w:cs="Arial"/>
        </w:rPr>
        <w:t>On-blade.</w:t>
      </w:r>
    </w:p>
    <w:p w:rsidR="00E9648B" w:rsidRPr="00E9648B" w:rsidRDefault="00E9648B" w:rsidP="00621BF5">
      <w:pPr>
        <w:pStyle w:val="PR2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Finish: </w:t>
      </w:r>
      <w:r w:rsidR="00816372">
        <w:rPr>
          <w:rFonts w:ascii="Arial" w:hAnsi="Arial" w:cs="Arial"/>
        </w:rPr>
        <w:t>Mill aluminum.</w:t>
      </w:r>
    </w:p>
    <w:p w:rsidR="00E9648B" w:rsidRPr="00816372" w:rsidRDefault="00E9648B" w:rsidP="00621BF5">
      <w:pPr>
        <w:pStyle w:val="PR2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>Mounting:</w:t>
      </w:r>
    </w:p>
    <w:p w:rsidR="00816372" w:rsidRDefault="00816372" w:rsidP="00816372">
      <w:pPr>
        <w:pStyle w:val="PR2"/>
        <w:numPr>
          <w:ilvl w:val="0"/>
          <w:numId w:val="28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Vertical (Arrangements “A” &amp; “D”)</w:t>
      </w:r>
    </w:p>
    <w:p w:rsidR="00816372" w:rsidRDefault="00055EFE" w:rsidP="00816372">
      <w:pPr>
        <w:pStyle w:val="PR2"/>
        <w:numPr>
          <w:ilvl w:val="0"/>
          <w:numId w:val="28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Horizontal (U</w:t>
      </w:r>
      <w:r w:rsidR="00816372">
        <w:rPr>
          <w:rFonts w:ascii="Arial" w:hAnsi="Arial" w:cs="Arial"/>
        </w:rPr>
        <w:t>pblast, arrangements “B” &amp; “E”)</w:t>
      </w:r>
    </w:p>
    <w:p w:rsidR="00B70AC0" w:rsidRPr="00816372" w:rsidRDefault="00055EFE" w:rsidP="00816372">
      <w:pPr>
        <w:pStyle w:val="PR2"/>
        <w:numPr>
          <w:ilvl w:val="0"/>
          <w:numId w:val="28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Horizontal (D</w:t>
      </w:r>
      <w:r w:rsidR="00816372">
        <w:rPr>
          <w:rFonts w:ascii="Arial" w:hAnsi="Arial" w:cs="Arial"/>
        </w:rPr>
        <w:t>ownblast, arrangements “C” &amp; “F”)</w:t>
      </w:r>
    </w:p>
    <w:p w:rsidR="00B70AC0" w:rsidRPr="007D1889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Default="00816372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Factory Installed Sleeve:</w:t>
      </w:r>
    </w:p>
    <w:p w:rsidR="00275F25" w:rsidRPr="00275F25" w:rsidRDefault="00275F25" w:rsidP="00275F25">
      <w:pPr>
        <w:pStyle w:val="ListParagraph"/>
        <w:numPr>
          <w:ilvl w:val="0"/>
          <w:numId w:val="29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Gauge:</w:t>
      </w:r>
    </w:p>
    <w:p w:rsidR="00275F25" w:rsidRDefault="00275F25" w:rsidP="00275F25">
      <w:pPr>
        <w:pStyle w:val="ListParagraph"/>
        <w:numPr>
          <w:ilvl w:val="0"/>
          <w:numId w:val="30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 (1.0)</w:t>
      </w:r>
    </w:p>
    <w:p w:rsidR="00275F25" w:rsidRDefault="00275F25" w:rsidP="00275F25">
      <w:pPr>
        <w:pStyle w:val="ListParagraph"/>
        <w:numPr>
          <w:ilvl w:val="0"/>
          <w:numId w:val="30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 (1.6)</w:t>
      </w:r>
    </w:p>
    <w:p w:rsidR="00275F25" w:rsidRDefault="00275F25" w:rsidP="00275F25">
      <w:pPr>
        <w:pStyle w:val="ListParagraph"/>
        <w:numPr>
          <w:ilvl w:val="0"/>
          <w:numId w:val="29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Length:</w:t>
      </w:r>
    </w:p>
    <w:p w:rsidR="00275F25" w:rsidRDefault="00275F25" w:rsidP="00275F25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10” (254)</w:t>
      </w:r>
    </w:p>
    <w:p w:rsidR="00275F25" w:rsidRDefault="00275F25" w:rsidP="00275F25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12” (305)</w:t>
      </w:r>
    </w:p>
    <w:p w:rsidR="00275F25" w:rsidRDefault="00275F25" w:rsidP="00275F25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24” (610)</w:t>
      </w:r>
    </w:p>
    <w:p w:rsidR="00275F25" w:rsidRPr="00275F25" w:rsidRDefault="00275F25" w:rsidP="00275F25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Other___________</w:t>
      </w:r>
    </w:p>
    <w:p w:rsidR="00281FF3" w:rsidRDefault="00816372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Counter balance</w:t>
      </w:r>
    </w:p>
    <w:p w:rsidR="00275F25" w:rsidRPr="00DA71D8" w:rsidRDefault="00275F25" w:rsidP="00DA71D8">
      <w:pPr>
        <w:pStyle w:val="ListParagraph"/>
        <w:numPr>
          <w:ilvl w:val="0"/>
          <w:numId w:val="4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 w:rsidRPr="00DA71D8">
        <w:rPr>
          <w:rFonts w:ascii="Arial" w:hAnsi="Arial" w:cs="Arial"/>
        </w:rPr>
        <w:t>Weights</w:t>
      </w:r>
    </w:p>
    <w:p w:rsidR="00275F25" w:rsidRPr="00DA71D8" w:rsidRDefault="00275F25" w:rsidP="00DA71D8">
      <w:pPr>
        <w:pStyle w:val="ListParagraph"/>
        <w:numPr>
          <w:ilvl w:val="0"/>
          <w:numId w:val="43"/>
        </w:num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 w:rsidRPr="00DA71D8">
        <w:rPr>
          <w:rFonts w:ascii="Arial" w:hAnsi="Arial" w:cs="Arial"/>
        </w:rPr>
        <w:t>Spring</w:t>
      </w:r>
    </w:p>
    <w:p w:rsidR="00816372" w:rsidRDefault="00816372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Set Limit open position bracket</w:t>
      </w:r>
    </w:p>
    <w:p w:rsidR="00DA71D8" w:rsidRPr="00DA71D8" w:rsidRDefault="00DA71D8" w:rsidP="00DA71D8">
      <w:p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  <w:color w:val="0000FF"/>
        </w:rPr>
      </w:pPr>
      <w:r w:rsidRPr="00DA71D8">
        <w:rPr>
          <w:rFonts w:ascii="Arial" w:hAnsi="Arial" w:cs="Arial"/>
          <w:color w:val="0000FF"/>
        </w:rPr>
        <w:t>**************************************************************************************************</w:t>
      </w:r>
      <w:r>
        <w:rPr>
          <w:rFonts w:ascii="Arial" w:hAnsi="Arial" w:cs="Arial"/>
          <w:color w:val="0000FF"/>
        </w:rPr>
        <w:t>***********</w:t>
      </w:r>
    </w:p>
    <w:p w:rsidR="00DA71D8" w:rsidRPr="00DA71D8" w:rsidRDefault="00DA71D8" w:rsidP="00DA71D8">
      <w:p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  <w:color w:val="0000FF"/>
        </w:rPr>
      </w:pPr>
      <w:r w:rsidRPr="00DA71D8">
        <w:rPr>
          <w:rFonts w:ascii="Arial" w:hAnsi="Arial" w:cs="Arial"/>
          <w:color w:val="0000FF"/>
          <w:u w:val="single"/>
        </w:rPr>
        <w:t>Specifier Notes</w:t>
      </w:r>
      <w:r>
        <w:rPr>
          <w:rFonts w:ascii="Arial" w:hAnsi="Arial" w:cs="Arial"/>
          <w:color w:val="0000FF"/>
        </w:rPr>
        <w:t xml:space="preserve">:  </w:t>
      </w:r>
      <w:r w:rsidR="00E9387B">
        <w:rPr>
          <w:rFonts w:ascii="Arial" w:hAnsi="Arial" w:cs="Arial"/>
          <w:color w:val="0000FF"/>
        </w:rPr>
        <w:t xml:space="preserve">Specify an electric actuator and fail position. Consult United Enertech for assistance in specifying accessories for specific applications. </w:t>
      </w:r>
    </w:p>
    <w:p w:rsidR="00DA71D8" w:rsidRPr="00DA71D8" w:rsidRDefault="00DA71D8" w:rsidP="00DA71D8">
      <w:pPr>
        <w:tabs>
          <w:tab w:val="left" w:pos="900"/>
        </w:tabs>
        <w:autoSpaceDE w:val="0"/>
        <w:autoSpaceDN w:val="0"/>
        <w:spacing w:before="240" w:after="0" w:line="240" w:lineRule="auto"/>
        <w:rPr>
          <w:rFonts w:ascii="Arial" w:hAnsi="Arial" w:cs="Arial"/>
          <w:color w:val="0000FF"/>
        </w:rPr>
      </w:pPr>
      <w:r w:rsidRPr="00DA71D8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E9387B" w:rsidRDefault="00816372" w:rsidP="00E9387B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Internally </w:t>
      </w:r>
      <w:r w:rsidR="00E9387B">
        <w:rPr>
          <w:rFonts w:ascii="Arial" w:hAnsi="Arial" w:cs="Arial"/>
        </w:rPr>
        <w:t>Mounted Actuator:</w:t>
      </w:r>
    </w:p>
    <w:p w:rsidR="00207942" w:rsidRDefault="00E9387B" w:rsidP="00E9387B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Electric: [24VAC] [120 VAC] [230 VAC].</w:t>
      </w:r>
    </w:p>
    <w:p w:rsidR="00E9387B" w:rsidRDefault="00E9387B" w:rsidP="00E9387B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Fail Position: [Open] [Closed].</w:t>
      </w:r>
    </w:p>
    <w:p w:rsidR="00E9387B" w:rsidRDefault="00E9387B" w:rsidP="00E9387B">
      <w:pPr>
        <w:tabs>
          <w:tab w:val="left" w:pos="-720"/>
        </w:tabs>
        <w:autoSpaceDE w:val="0"/>
        <w:autoSpaceDN w:val="0"/>
        <w:spacing w:after="0" w:line="240" w:lineRule="auto"/>
        <w:ind w:left="1440"/>
        <w:rPr>
          <w:rFonts w:ascii="Arial" w:hAnsi="Arial" w:cs="Arial"/>
        </w:rPr>
      </w:pPr>
    </w:p>
    <w:p w:rsidR="00E9387B" w:rsidRDefault="00E9387B" w:rsidP="00E9387B">
      <w:pPr>
        <w:tabs>
          <w:tab w:val="left" w:pos="-720"/>
        </w:tabs>
        <w:autoSpaceDE w:val="0"/>
        <w:autoSpaceDN w:val="0"/>
        <w:spacing w:after="0" w:line="240" w:lineRule="auto"/>
        <w:rPr>
          <w:rFonts w:ascii="Arial" w:hAnsi="Arial" w:cs="Arial"/>
          <w:b/>
        </w:rPr>
      </w:pPr>
      <w:r w:rsidRPr="00E9387B">
        <w:rPr>
          <w:rFonts w:ascii="Arial" w:hAnsi="Arial" w:cs="Arial"/>
          <w:b/>
        </w:rPr>
        <w:t>2.4</w:t>
      </w:r>
      <w:r>
        <w:rPr>
          <w:rFonts w:ascii="Arial" w:hAnsi="Arial" w:cs="Arial"/>
          <w:b/>
        </w:rPr>
        <w:tab/>
        <w:t xml:space="preserve"> SOURCE QUALITY</w:t>
      </w:r>
    </w:p>
    <w:p w:rsidR="00E9387B" w:rsidRPr="00E9387B" w:rsidRDefault="00E9387B" w:rsidP="00E9387B">
      <w:pPr>
        <w:pStyle w:val="ListParagraph"/>
        <w:numPr>
          <w:ilvl w:val="0"/>
          <w:numId w:val="44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Factory Tests: Factory cycle damper assembly to assure proper operation.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</w:t>
      </w:r>
      <w:r w:rsidR="00055EFE">
        <w:rPr>
          <w:rFonts w:ascii="Arial" w:hAnsi="Arial" w:cs="Arial"/>
        </w:rPr>
        <w:t xml:space="preserve"> with manufacturer’s</w:t>
      </w:r>
      <w:r w:rsidRPr="00945D48">
        <w:rPr>
          <w:rFonts w:ascii="Arial" w:hAnsi="Arial" w:cs="Arial"/>
        </w:rPr>
        <w:t xml:space="preserve"> installation instructions.</w:t>
      </w:r>
    </w:p>
    <w:p w:rsidR="00207942" w:rsidRDefault="00D04D70" w:rsidP="00D04D70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Do not compress or stretch damper sleeve or frame into duct or opening.</w:t>
      </w:r>
    </w:p>
    <w:p w:rsidR="00D04D70" w:rsidRDefault="00D04D70" w:rsidP="00D04D70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Do not lift or move damper using blades.</w:t>
      </w:r>
    </w:p>
    <w:p w:rsidR="00D04D70" w:rsidRDefault="00D04D70" w:rsidP="00D04D70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Install dampers square and free from racking with blades running horizontally. </w:t>
      </w:r>
    </w:p>
    <w:p w:rsidR="00D04D70" w:rsidRPr="00D04D70" w:rsidRDefault="00D04D70" w:rsidP="00D04D70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Install factory supplied mullion for multiple section assemblies to support assembly weight and to hold against system pressure. Install bracing as needed. 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0E594F" w:rsidRDefault="000E594F"/>
    <w:sectPr w:rsidR="000E5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25" w:rsidRDefault="00275F25" w:rsidP="00275F25">
      <w:pPr>
        <w:spacing w:after="0" w:line="240" w:lineRule="auto"/>
      </w:pPr>
      <w:r>
        <w:separator/>
      </w:r>
    </w:p>
  </w:endnote>
  <w:endnote w:type="continuationSeparator" w:id="0">
    <w:p w:rsidR="00275F25" w:rsidRDefault="00275F25" w:rsidP="0027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25" w:rsidRDefault="00275F25" w:rsidP="00275F25">
      <w:pPr>
        <w:spacing w:after="0" w:line="240" w:lineRule="auto"/>
      </w:pPr>
      <w:r>
        <w:separator/>
      </w:r>
    </w:p>
  </w:footnote>
  <w:footnote w:type="continuationSeparator" w:id="0">
    <w:p w:rsidR="00275F25" w:rsidRDefault="00275F25" w:rsidP="0027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22168D5"/>
    <w:multiLevelType w:val="hybridMultilevel"/>
    <w:tmpl w:val="FAF88B34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67155F9"/>
    <w:multiLevelType w:val="hybridMultilevel"/>
    <w:tmpl w:val="CC08C5F8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3D6C"/>
    <w:multiLevelType w:val="hybridMultilevel"/>
    <w:tmpl w:val="410CEFD2"/>
    <w:lvl w:ilvl="0" w:tplc="A13E621E">
      <w:start w:val="1"/>
      <w:numFmt w:val="bullet"/>
      <w:lvlText w:val="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DB4E01"/>
    <w:multiLevelType w:val="hybridMultilevel"/>
    <w:tmpl w:val="6BC00B00"/>
    <w:lvl w:ilvl="0" w:tplc="A13E621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21994"/>
    <w:multiLevelType w:val="hybridMultilevel"/>
    <w:tmpl w:val="D646C59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20051D49"/>
    <w:multiLevelType w:val="hybridMultilevel"/>
    <w:tmpl w:val="8364F686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19757E3"/>
    <w:multiLevelType w:val="hybridMultilevel"/>
    <w:tmpl w:val="BB8C5C00"/>
    <w:lvl w:ilvl="0" w:tplc="A13E621E">
      <w:start w:val="1"/>
      <w:numFmt w:val="bullet"/>
      <w:lvlText w:val="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870D1"/>
    <w:multiLevelType w:val="hybridMultilevel"/>
    <w:tmpl w:val="8B64E4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7B75768"/>
    <w:multiLevelType w:val="hybridMultilevel"/>
    <w:tmpl w:val="22B85398"/>
    <w:lvl w:ilvl="0" w:tplc="A13E621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CD477B"/>
    <w:multiLevelType w:val="hybridMultilevel"/>
    <w:tmpl w:val="0288534A"/>
    <w:lvl w:ilvl="0" w:tplc="A13E621E">
      <w:start w:val="1"/>
      <w:numFmt w:val="bullet"/>
      <w:lvlText w:val="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7" w15:restartNumberingAfterBreak="0">
    <w:nsid w:val="2C003A66"/>
    <w:multiLevelType w:val="hybridMultilevel"/>
    <w:tmpl w:val="50BA5168"/>
    <w:lvl w:ilvl="0" w:tplc="A13E621E">
      <w:start w:val="1"/>
      <w:numFmt w:val="bullet"/>
      <w:lvlText w:val="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2" w15:restartNumberingAfterBreak="0">
    <w:nsid w:val="46DA6558"/>
    <w:multiLevelType w:val="hybridMultilevel"/>
    <w:tmpl w:val="3BF0F672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744EC"/>
    <w:multiLevelType w:val="hybridMultilevel"/>
    <w:tmpl w:val="CD908FE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4E8E6B57"/>
    <w:multiLevelType w:val="hybridMultilevel"/>
    <w:tmpl w:val="612EB1B8"/>
    <w:lvl w:ilvl="0" w:tplc="A13E621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C6201E"/>
    <w:multiLevelType w:val="hybridMultilevel"/>
    <w:tmpl w:val="D99A8ED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F5505"/>
    <w:multiLevelType w:val="hybridMultilevel"/>
    <w:tmpl w:val="F580CD0E"/>
    <w:lvl w:ilvl="0" w:tplc="A13E621E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1018B"/>
    <w:multiLevelType w:val="hybridMultilevel"/>
    <w:tmpl w:val="CC80F612"/>
    <w:lvl w:ilvl="0" w:tplc="A13E62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32" w15:restartNumberingAfterBreak="0">
    <w:nsid w:val="68BC2FE6"/>
    <w:multiLevelType w:val="hybridMultilevel"/>
    <w:tmpl w:val="ABE060C8"/>
    <w:lvl w:ilvl="0" w:tplc="A13E621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0B521B"/>
    <w:multiLevelType w:val="hybridMultilevel"/>
    <w:tmpl w:val="340AD324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4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525D7"/>
    <w:multiLevelType w:val="hybridMultilevel"/>
    <w:tmpl w:val="D448467A"/>
    <w:lvl w:ilvl="0" w:tplc="A13E621E">
      <w:start w:val="1"/>
      <w:numFmt w:val="bullet"/>
      <w:lvlText w:val="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18B378C"/>
    <w:multiLevelType w:val="hybridMultilevel"/>
    <w:tmpl w:val="6D724C56"/>
    <w:lvl w:ilvl="0" w:tplc="A13E621E">
      <w:start w:val="1"/>
      <w:numFmt w:val="bullet"/>
      <w:lvlText w:val="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0" w15:restartNumberingAfterBreak="0">
    <w:nsid w:val="7B012AEA"/>
    <w:multiLevelType w:val="hybridMultilevel"/>
    <w:tmpl w:val="6C8A5980"/>
    <w:lvl w:ilvl="0" w:tplc="0548ED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1"/>
  </w:num>
  <w:num w:numId="4">
    <w:abstractNumId w:val="34"/>
  </w:num>
  <w:num w:numId="5">
    <w:abstractNumId w:val="35"/>
  </w:num>
  <w:num w:numId="6">
    <w:abstractNumId w:val="18"/>
  </w:num>
  <w:num w:numId="7">
    <w:abstractNumId w:val="14"/>
  </w:num>
  <w:num w:numId="8">
    <w:abstractNumId w:val="10"/>
  </w:num>
  <w:num w:numId="9">
    <w:abstractNumId w:val="5"/>
  </w:num>
  <w:num w:numId="10">
    <w:abstractNumId w:val="38"/>
  </w:num>
  <w:num w:numId="11">
    <w:abstractNumId w:val="30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12"/>
  </w:num>
  <w:num w:numId="17">
    <w:abstractNumId w:val="41"/>
  </w:num>
  <w:num w:numId="18">
    <w:abstractNumId w:val="6"/>
  </w:num>
  <w:num w:numId="19">
    <w:abstractNumId w:val="2"/>
  </w:num>
  <w:num w:numId="20">
    <w:abstractNumId w:val="21"/>
  </w:num>
  <w:num w:numId="21">
    <w:abstractNumId w:val="26"/>
  </w:num>
  <w:num w:numId="22">
    <w:abstractNumId w:val="19"/>
  </w:num>
  <w:num w:numId="23">
    <w:abstractNumId w:val="39"/>
  </w:num>
  <w:num w:numId="24">
    <w:abstractNumId w:val="9"/>
  </w:num>
  <w:num w:numId="25">
    <w:abstractNumId w:val="8"/>
  </w:num>
  <w:num w:numId="26">
    <w:abstractNumId w:val="33"/>
  </w:num>
  <w:num w:numId="27">
    <w:abstractNumId w:val="13"/>
  </w:num>
  <w:num w:numId="28">
    <w:abstractNumId w:val="24"/>
  </w:num>
  <w:num w:numId="29">
    <w:abstractNumId w:val="25"/>
  </w:num>
  <w:num w:numId="30">
    <w:abstractNumId w:val="36"/>
  </w:num>
  <w:num w:numId="31">
    <w:abstractNumId w:val="23"/>
  </w:num>
  <w:num w:numId="32">
    <w:abstractNumId w:val="4"/>
  </w:num>
  <w:num w:numId="33">
    <w:abstractNumId w:val="11"/>
  </w:num>
  <w:num w:numId="34">
    <w:abstractNumId w:val="37"/>
  </w:num>
  <w:num w:numId="35">
    <w:abstractNumId w:val="17"/>
  </w:num>
  <w:num w:numId="36">
    <w:abstractNumId w:val="16"/>
  </w:num>
  <w:num w:numId="37">
    <w:abstractNumId w:val="22"/>
  </w:num>
  <w:num w:numId="38">
    <w:abstractNumId w:val="32"/>
  </w:num>
  <w:num w:numId="39">
    <w:abstractNumId w:val="29"/>
  </w:num>
  <w:num w:numId="40">
    <w:abstractNumId w:val="27"/>
  </w:num>
  <w:num w:numId="41">
    <w:abstractNumId w:val="1"/>
  </w:num>
  <w:num w:numId="42">
    <w:abstractNumId w:val="7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1B1"/>
    <w:rsid w:val="00022DC7"/>
    <w:rsid w:val="00023EC0"/>
    <w:rsid w:val="00055EFE"/>
    <w:rsid w:val="000701F7"/>
    <w:rsid w:val="00083FCA"/>
    <w:rsid w:val="000E594F"/>
    <w:rsid w:val="00136D83"/>
    <w:rsid w:val="00142BA1"/>
    <w:rsid w:val="001963C9"/>
    <w:rsid w:val="001E10B6"/>
    <w:rsid w:val="00200B8F"/>
    <w:rsid w:val="00207942"/>
    <w:rsid w:val="002601D5"/>
    <w:rsid w:val="00275F25"/>
    <w:rsid w:val="00281FF3"/>
    <w:rsid w:val="002A6797"/>
    <w:rsid w:val="002B0465"/>
    <w:rsid w:val="00382228"/>
    <w:rsid w:val="003E095D"/>
    <w:rsid w:val="0040387F"/>
    <w:rsid w:val="00403F42"/>
    <w:rsid w:val="0043234F"/>
    <w:rsid w:val="004D5BD6"/>
    <w:rsid w:val="004F3E96"/>
    <w:rsid w:val="00502DD5"/>
    <w:rsid w:val="00536CF4"/>
    <w:rsid w:val="005448C9"/>
    <w:rsid w:val="0058032C"/>
    <w:rsid w:val="005A434D"/>
    <w:rsid w:val="005B73E6"/>
    <w:rsid w:val="005D55CE"/>
    <w:rsid w:val="005F621A"/>
    <w:rsid w:val="00621BF5"/>
    <w:rsid w:val="00625A86"/>
    <w:rsid w:val="0066265E"/>
    <w:rsid w:val="006A7EE6"/>
    <w:rsid w:val="006C075E"/>
    <w:rsid w:val="006D10B3"/>
    <w:rsid w:val="006F76AF"/>
    <w:rsid w:val="0070072F"/>
    <w:rsid w:val="007061D6"/>
    <w:rsid w:val="0075724E"/>
    <w:rsid w:val="00761DF1"/>
    <w:rsid w:val="007632EA"/>
    <w:rsid w:val="007A7403"/>
    <w:rsid w:val="007C7C87"/>
    <w:rsid w:val="007D1889"/>
    <w:rsid w:val="007E5534"/>
    <w:rsid w:val="00816372"/>
    <w:rsid w:val="00822326"/>
    <w:rsid w:val="00836BDF"/>
    <w:rsid w:val="00853410"/>
    <w:rsid w:val="00867322"/>
    <w:rsid w:val="00896A71"/>
    <w:rsid w:val="008D3D00"/>
    <w:rsid w:val="009041FE"/>
    <w:rsid w:val="00964389"/>
    <w:rsid w:val="009A52F2"/>
    <w:rsid w:val="009C4F05"/>
    <w:rsid w:val="00AB7A0C"/>
    <w:rsid w:val="00AD1CA2"/>
    <w:rsid w:val="00B200AB"/>
    <w:rsid w:val="00B70AC0"/>
    <w:rsid w:val="00B77A3A"/>
    <w:rsid w:val="00BA3CB7"/>
    <w:rsid w:val="00C100B3"/>
    <w:rsid w:val="00C163C1"/>
    <w:rsid w:val="00C75787"/>
    <w:rsid w:val="00CF3B04"/>
    <w:rsid w:val="00D04D70"/>
    <w:rsid w:val="00D63C7A"/>
    <w:rsid w:val="00DA71D8"/>
    <w:rsid w:val="00E07032"/>
    <w:rsid w:val="00E26940"/>
    <w:rsid w:val="00E57DB9"/>
    <w:rsid w:val="00E608F8"/>
    <w:rsid w:val="00E9387B"/>
    <w:rsid w:val="00E95C12"/>
    <w:rsid w:val="00E9648B"/>
    <w:rsid w:val="00EF0A42"/>
    <w:rsid w:val="00F431C4"/>
    <w:rsid w:val="00F67A61"/>
    <w:rsid w:val="00F850E8"/>
    <w:rsid w:val="00F87E75"/>
    <w:rsid w:val="00F960C3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D3DBD-4E8A-4235-BC75-2F97D678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2B046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ener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C79D-6499-49BD-B243-B9D6B407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3</cp:revision>
  <cp:lastPrinted>2016-08-02T19:24:00Z</cp:lastPrinted>
  <dcterms:created xsi:type="dcterms:W3CDTF">2016-11-01T13:00:00Z</dcterms:created>
  <dcterms:modified xsi:type="dcterms:W3CDTF">2016-11-01T15:15:00Z</dcterms:modified>
</cp:coreProperties>
</file>